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29B" w:rsidRPr="0009429B" w:rsidRDefault="0009429B" w:rsidP="0009429B">
      <w:pPr>
        <w:spacing w:after="0" w:line="240" w:lineRule="auto"/>
        <w:jc w:val="center"/>
        <w:rPr>
          <w:rFonts w:asciiTheme="majorHAnsi" w:hAnsiTheme="majorHAnsi" w:cstheme="majorHAnsi"/>
          <w:b/>
          <w:sz w:val="28"/>
          <w:szCs w:val="28"/>
          <w:lang w:val="en-US"/>
        </w:rPr>
      </w:pPr>
      <w:r w:rsidRPr="0009429B">
        <w:rPr>
          <w:rFonts w:asciiTheme="majorHAnsi" w:hAnsiTheme="majorHAnsi" w:cstheme="majorHAnsi"/>
          <w:b/>
          <w:sz w:val="28"/>
          <w:szCs w:val="28"/>
          <w:lang w:val="en-US"/>
        </w:rPr>
        <w:t xml:space="preserve">SỐ LIỆU LIÊN QUAN ĐẾN CÔNG TÁC </w:t>
      </w:r>
    </w:p>
    <w:p w:rsidR="0075132C" w:rsidRPr="0009429B" w:rsidRDefault="0009429B" w:rsidP="0009429B">
      <w:pPr>
        <w:spacing w:after="0" w:line="240" w:lineRule="auto"/>
        <w:jc w:val="center"/>
        <w:rPr>
          <w:rFonts w:asciiTheme="majorHAnsi" w:hAnsiTheme="majorHAnsi" w:cstheme="majorHAnsi"/>
          <w:b/>
          <w:sz w:val="28"/>
          <w:szCs w:val="28"/>
          <w:lang w:val="en-US"/>
        </w:rPr>
      </w:pPr>
      <w:r w:rsidRPr="0009429B">
        <w:rPr>
          <w:rFonts w:asciiTheme="majorHAnsi" w:hAnsiTheme="majorHAnsi" w:cstheme="majorHAnsi"/>
          <w:b/>
          <w:sz w:val="28"/>
          <w:szCs w:val="28"/>
          <w:lang w:val="en-US"/>
        </w:rPr>
        <w:t>ĐẢM BẢO CHẤT LƯỢNG TẠI TRƯỜNG</w:t>
      </w:r>
    </w:p>
    <w:p w:rsidR="0009429B" w:rsidRDefault="0009429B" w:rsidP="001050EE">
      <w:pPr>
        <w:ind w:firstLine="720"/>
        <w:jc w:val="both"/>
        <w:rPr>
          <w:rFonts w:asciiTheme="majorHAnsi" w:hAnsiTheme="majorHAnsi" w:cstheme="majorHAnsi"/>
          <w:sz w:val="26"/>
          <w:szCs w:val="26"/>
          <w:lang w:val="pt-BR"/>
        </w:rPr>
      </w:pPr>
    </w:p>
    <w:p w:rsidR="006E2E94" w:rsidRPr="0009429B" w:rsidRDefault="006E2E94" w:rsidP="001050EE">
      <w:pPr>
        <w:ind w:firstLine="720"/>
        <w:jc w:val="both"/>
        <w:rPr>
          <w:rFonts w:asciiTheme="majorHAnsi" w:hAnsiTheme="majorHAnsi" w:cstheme="majorHAnsi"/>
          <w:sz w:val="28"/>
          <w:szCs w:val="28"/>
          <w:lang w:val="pt-BR"/>
        </w:rPr>
      </w:pPr>
      <w:r w:rsidRPr="0009429B">
        <w:rPr>
          <w:rFonts w:asciiTheme="majorHAnsi" w:hAnsiTheme="majorHAnsi" w:cstheme="majorHAnsi"/>
          <w:sz w:val="28"/>
          <w:szCs w:val="28"/>
          <w:lang w:val="pt-BR"/>
        </w:rPr>
        <w:t xml:space="preserve">Thời gian trước đây Trường Cao đẳng Lý Tự Trọng đã thực hiện tự đánh giá chất lượng cấp trường, chia làm 2 giai đoạn: giai đoạn 1 từ năm 2005 đến năm 2010 và giai đoạn 2 từ năm 2011 đến 2015 đúng theo quy định của Bộ </w:t>
      </w:r>
      <w:r w:rsidR="0092596B" w:rsidRPr="0009429B">
        <w:rPr>
          <w:rFonts w:asciiTheme="majorHAnsi" w:hAnsiTheme="majorHAnsi" w:cstheme="majorHAnsi"/>
          <w:sz w:val="28"/>
          <w:szCs w:val="28"/>
          <w:lang w:val="pt-BR"/>
        </w:rPr>
        <w:t>Giáo dục và Đào tạo</w:t>
      </w:r>
      <w:r w:rsidRPr="0009429B">
        <w:rPr>
          <w:rFonts w:asciiTheme="majorHAnsi" w:hAnsiTheme="majorHAnsi" w:cstheme="majorHAnsi"/>
          <w:sz w:val="28"/>
          <w:szCs w:val="28"/>
          <w:lang w:val="pt-BR"/>
        </w:rPr>
        <w:t xml:space="preserve">. Nhà trường đã gửi công văn báo cáo </w:t>
      </w:r>
      <w:r w:rsidR="0092596B" w:rsidRPr="0009429B">
        <w:rPr>
          <w:rFonts w:asciiTheme="majorHAnsi" w:hAnsiTheme="majorHAnsi" w:cstheme="majorHAnsi"/>
          <w:sz w:val="28"/>
          <w:szCs w:val="28"/>
          <w:lang w:val="pt-BR"/>
        </w:rPr>
        <w:t>Ủy ban Nhân dân</w:t>
      </w:r>
      <w:r w:rsidRPr="0009429B">
        <w:rPr>
          <w:rFonts w:asciiTheme="majorHAnsi" w:hAnsiTheme="majorHAnsi" w:cstheme="majorHAnsi"/>
          <w:sz w:val="28"/>
          <w:szCs w:val="28"/>
          <w:lang w:val="pt-BR"/>
        </w:rPr>
        <w:t xml:space="preserve"> Thành phố Hồ Chí Minh, Cục Khảo thí và Kiểm định chất lượng giáo dục thuộc Bộ Giáo dục và Đào tạo về việc hoàn thành báo cáo tự đánh giá cấp trường</w:t>
      </w:r>
      <w:r w:rsidR="0092596B" w:rsidRPr="0009429B">
        <w:rPr>
          <w:rFonts w:asciiTheme="majorHAnsi" w:hAnsiTheme="majorHAnsi" w:cstheme="majorHAnsi"/>
          <w:sz w:val="28"/>
          <w:szCs w:val="28"/>
          <w:lang w:val="pt-BR"/>
        </w:rPr>
        <w:t>. Đồng thời</w:t>
      </w:r>
      <w:r w:rsidRPr="0009429B">
        <w:rPr>
          <w:rFonts w:asciiTheme="majorHAnsi" w:hAnsiTheme="majorHAnsi" w:cstheme="majorHAnsi"/>
          <w:sz w:val="28"/>
          <w:szCs w:val="28"/>
          <w:lang w:val="pt-BR"/>
        </w:rPr>
        <w:t xml:space="preserve"> gửi công văn đến Trung tâm Kiểm định chất lượng giáo dục (CEA-AVU&amp;C) thuộc Hiệp hội các trường đại học, cao đẳng Việt Nam để đăng ký đánh giá ngoài.</w:t>
      </w:r>
    </w:p>
    <w:p w:rsidR="006E2E94" w:rsidRPr="0009429B" w:rsidRDefault="006E2E94" w:rsidP="001050EE">
      <w:pPr>
        <w:ind w:firstLine="720"/>
        <w:jc w:val="both"/>
        <w:rPr>
          <w:rFonts w:asciiTheme="majorHAnsi" w:hAnsiTheme="majorHAnsi" w:cstheme="majorHAnsi"/>
          <w:sz w:val="28"/>
          <w:szCs w:val="28"/>
          <w:lang w:val="pt-BR"/>
        </w:rPr>
      </w:pPr>
      <w:r w:rsidRPr="0009429B">
        <w:rPr>
          <w:rFonts w:asciiTheme="majorHAnsi" w:hAnsiTheme="majorHAnsi" w:cstheme="majorHAnsi"/>
          <w:sz w:val="28"/>
          <w:szCs w:val="28"/>
          <w:lang w:val="pt-BR"/>
        </w:rPr>
        <w:t>Hiện nay trường đã thành lập Hội đồng kiểm định chất lượng giáo dục nghề nghiệp (Quyết định số 702/QĐ-LTT-TC ngày 12/7/2017) và xây dựng Kế hoạch tự kiểm định chất lượng giáo dục nghề nghiệp năm 2017 (Kế hoạch số</w:t>
      </w:r>
      <w:r w:rsidR="000E43DB" w:rsidRPr="0009429B">
        <w:rPr>
          <w:rFonts w:asciiTheme="majorHAnsi" w:hAnsiTheme="majorHAnsi" w:cstheme="majorHAnsi"/>
          <w:sz w:val="28"/>
          <w:szCs w:val="28"/>
          <w:lang w:val="pt-BR"/>
        </w:rPr>
        <w:t xml:space="preserve"> </w:t>
      </w:r>
      <w:r w:rsidRPr="0009429B">
        <w:rPr>
          <w:rFonts w:asciiTheme="majorHAnsi" w:hAnsiTheme="majorHAnsi" w:cstheme="majorHAnsi"/>
          <w:sz w:val="28"/>
          <w:szCs w:val="28"/>
          <w:lang w:val="pt-BR"/>
        </w:rPr>
        <w:t xml:space="preserve">815/KH-LTT-KT&amp;ĐBCL ngày 14/8/2017) để triển khai việc tự kiểm định chất lượng giáo dục nghề nghiệp theo bộ tiêu chí, tiêu chuẩn của Bộ </w:t>
      </w:r>
      <w:r w:rsidR="0092596B" w:rsidRPr="0009429B">
        <w:rPr>
          <w:rFonts w:asciiTheme="majorHAnsi" w:hAnsiTheme="majorHAnsi" w:cstheme="majorHAnsi"/>
          <w:sz w:val="28"/>
          <w:szCs w:val="28"/>
          <w:lang w:val="pt-BR"/>
        </w:rPr>
        <w:t>Lao động – Thương binh và Xã hội</w:t>
      </w:r>
      <w:r w:rsidRPr="0009429B">
        <w:rPr>
          <w:rFonts w:asciiTheme="majorHAnsi" w:hAnsiTheme="majorHAnsi" w:cstheme="majorHAnsi"/>
          <w:sz w:val="28"/>
          <w:szCs w:val="28"/>
          <w:lang w:val="pt-BR"/>
        </w:rPr>
        <w:t>. Dự kiến hoàn thành vào ngày 15/12/2017.</w:t>
      </w:r>
    </w:p>
    <w:p w:rsidR="0009429B" w:rsidRPr="0009429B" w:rsidRDefault="0009429B" w:rsidP="001050EE">
      <w:pPr>
        <w:ind w:firstLine="720"/>
        <w:jc w:val="both"/>
        <w:rPr>
          <w:rFonts w:asciiTheme="majorHAnsi" w:hAnsiTheme="majorHAnsi" w:cstheme="majorHAnsi"/>
          <w:sz w:val="28"/>
          <w:szCs w:val="28"/>
          <w:lang w:val="pt-BR"/>
        </w:rPr>
      </w:pPr>
      <w:r w:rsidRPr="0009429B">
        <w:rPr>
          <w:rFonts w:asciiTheme="majorHAnsi" w:hAnsiTheme="majorHAnsi" w:cstheme="majorHAnsi"/>
          <w:sz w:val="28"/>
          <w:szCs w:val="28"/>
          <w:lang w:val="pt-BR"/>
        </w:rPr>
        <w:t xml:space="preserve">Ngày 07/9/2017, Nhà trường đã mời chuyên viên Sở </w:t>
      </w:r>
      <w:r w:rsidRPr="0009429B">
        <w:rPr>
          <w:rFonts w:asciiTheme="majorHAnsi" w:hAnsiTheme="majorHAnsi" w:cstheme="majorHAnsi"/>
          <w:sz w:val="28"/>
          <w:szCs w:val="28"/>
          <w:lang w:val="pt-BR"/>
        </w:rPr>
        <w:t>LĐ-TB&amp;XH</w:t>
      </w:r>
      <w:r w:rsidR="001921DD">
        <w:rPr>
          <w:rFonts w:asciiTheme="majorHAnsi" w:hAnsiTheme="majorHAnsi" w:cstheme="majorHAnsi"/>
          <w:sz w:val="28"/>
          <w:szCs w:val="28"/>
          <w:lang w:val="pt-BR"/>
        </w:rPr>
        <w:t xml:space="preserve"> (Đ/c Đỗ Thanh Vân, </w:t>
      </w:r>
      <w:bookmarkStart w:id="0" w:name="_GoBack"/>
      <w:bookmarkEnd w:id="0"/>
      <w:r w:rsidR="001921DD">
        <w:rPr>
          <w:rFonts w:asciiTheme="majorHAnsi" w:hAnsiTheme="majorHAnsi" w:cstheme="majorHAnsi"/>
          <w:sz w:val="28"/>
          <w:szCs w:val="28"/>
          <w:lang w:val="pt-BR"/>
        </w:rPr>
        <w:t xml:space="preserve">Phó Trưởng  phòng dạy nghề) </w:t>
      </w:r>
      <w:r w:rsidRPr="0009429B">
        <w:rPr>
          <w:rFonts w:asciiTheme="majorHAnsi" w:hAnsiTheme="majorHAnsi" w:cstheme="majorHAnsi"/>
          <w:sz w:val="28"/>
          <w:szCs w:val="28"/>
          <w:lang w:val="pt-BR"/>
        </w:rPr>
        <w:t>về hướng dẫn, tổ chức buổi t</w:t>
      </w:r>
      <w:r w:rsidRPr="0009429B">
        <w:rPr>
          <w:rFonts w:asciiTheme="majorHAnsi" w:hAnsiTheme="majorHAnsi" w:cstheme="majorHAnsi"/>
          <w:sz w:val="28"/>
          <w:szCs w:val="28"/>
          <w:lang w:val="pt-BR"/>
        </w:rPr>
        <w:t xml:space="preserve">ập huấn công tác </w:t>
      </w:r>
      <w:r w:rsidRPr="0009429B">
        <w:rPr>
          <w:rFonts w:asciiTheme="majorHAnsi" w:hAnsiTheme="majorHAnsi" w:cstheme="majorHAnsi"/>
          <w:sz w:val="28"/>
          <w:szCs w:val="28"/>
          <w:lang w:val="pt-BR"/>
        </w:rPr>
        <w:t>k</w:t>
      </w:r>
      <w:r w:rsidRPr="0009429B">
        <w:rPr>
          <w:rFonts w:asciiTheme="majorHAnsi" w:hAnsiTheme="majorHAnsi" w:cstheme="majorHAnsi"/>
          <w:sz w:val="28"/>
          <w:szCs w:val="28"/>
          <w:lang w:val="pt-BR"/>
        </w:rPr>
        <w:t xml:space="preserve">iểm định chất lượng giáo dục nghề nghiệp </w:t>
      </w:r>
      <w:r w:rsidRPr="0009429B">
        <w:rPr>
          <w:rFonts w:asciiTheme="majorHAnsi" w:hAnsiTheme="majorHAnsi" w:cstheme="majorHAnsi"/>
          <w:sz w:val="28"/>
          <w:szCs w:val="28"/>
          <w:lang w:val="pt-BR"/>
        </w:rPr>
        <w:t>cho thành viên Hội đồng kiểm định,</w:t>
      </w:r>
      <w:r w:rsidRPr="0009429B">
        <w:rPr>
          <w:rFonts w:asciiTheme="majorHAnsi" w:hAnsiTheme="majorHAnsi" w:cstheme="majorHAnsi"/>
          <w:sz w:val="28"/>
          <w:szCs w:val="28"/>
          <w:lang w:val="pt-BR"/>
        </w:rPr>
        <w:t xml:space="preserve"> Trưởng, Phó đơn vị, đoàn thể + </w:t>
      </w:r>
      <w:r w:rsidRPr="0009429B">
        <w:rPr>
          <w:rFonts w:asciiTheme="majorHAnsi" w:hAnsiTheme="majorHAnsi" w:cstheme="majorHAnsi"/>
          <w:sz w:val="28"/>
          <w:szCs w:val="28"/>
          <w:lang w:val="pt-BR"/>
        </w:rPr>
        <w:t>giảng viên, nhân viên</w:t>
      </w:r>
      <w:r w:rsidRPr="0009429B">
        <w:rPr>
          <w:rFonts w:asciiTheme="majorHAnsi" w:hAnsiTheme="majorHAnsi" w:cstheme="majorHAnsi"/>
          <w:sz w:val="28"/>
          <w:szCs w:val="28"/>
          <w:lang w:val="pt-BR"/>
        </w:rPr>
        <w:t xml:space="preserve"> tham gia công tác tự kiểm đị</w:t>
      </w:r>
      <w:r w:rsidRPr="0009429B">
        <w:rPr>
          <w:rFonts w:asciiTheme="majorHAnsi" w:hAnsiTheme="majorHAnsi" w:cstheme="majorHAnsi"/>
          <w:sz w:val="28"/>
          <w:szCs w:val="28"/>
          <w:lang w:val="pt-BR"/>
        </w:rPr>
        <w:t>nh.</w:t>
      </w:r>
    </w:p>
    <w:p w:rsidR="006E2E94" w:rsidRPr="0009429B" w:rsidRDefault="006E2E94" w:rsidP="001050EE">
      <w:pPr>
        <w:ind w:firstLine="720"/>
        <w:jc w:val="both"/>
        <w:rPr>
          <w:rFonts w:asciiTheme="majorHAnsi" w:hAnsiTheme="majorHAnsi" w:cstheme="majorHAnsi"/>
          <w:sz w:val="28"/>
          <w:szCs w:val="28"/>
          <w:lang w:val="pt-BR"/>
        </w:rPr>
      </w:pPr>
      <w:r w:rsidRPr="0009429B">
        <w:rPr>
          <w:rFonts w:asciiTheme="majorHAnsi" w:hAnsiTheme="majorHAnsi" w:cstheme="majorHAnsi"/>
          <w:sz w:val="28"/>
          <w:szCs w:val="28"/>
          <w:lang w:val="pt-BR"/>
        </w:rPr>
        <w:t>Trên cơ sở Kế hoạch tự kiểm định chất lượng giáo dục nghề nghiệp năm 2017 của Nhà trường, 24/24 đơn vị trực thuộc Nhà trường đã xây dựng kế hoạch riêng của đơn vị và thực hiện việc tự đánh giá</w:t>
      </w:r>
      <w:r w:rsidR="0092596B" w:rsidRPr="0009429B">
        <w:rPr>
          <w:rFonts w:asciiTheme="majorHAnsi" w:hAnsiTheme="majorHAnsi" w:cstheme="majorHAnsi"/>
          <w:sz w:val="28"/>
          <w:szCs w:val="28"/>
          <w:lang w:val="pt-BR"/>
        </w:rPr>
        <w:t xml:space="preserve"> tại đơn vị mình. Tính đến thời điểm 16g30 ngày 04/10/2017 đã có </w:t>
      </w:r>
      <w:r w:rsidR="0009429B" w:rsidRPr="0009429B">
        <w:rPr>
          <w:rFonts w:asciiTheme="majorHAnsi" w:hAnsiTheme="majorHAnsi" w:cstheme="majorHAnsi"/>
          <w:sz w:val="28"/>
          <w:szCs w:val="28"/>
          <w:lang w:val="pt-BR"/>
        </w:rPr>
        <w:t>21</w:t>
      </w:r>
      <w:r w:rsidR="001921DD">
        <w:rPr>
          <w:rFonts w:asciiTheme="majorHAnsi" w:hAnsiTheme="majorHAnsi" w:cstheme="majorHAnsi"/>
          <w:sz w:val="28"/>
          <w:szCs w:val="28"/>
          <w:lang w:val="pt-BR"/>
        </w:rPr>
        <w:t>/</w:t>
      </w:r>
      <w:r w:rsidR="0009429B" w:rsidRPr="0009429B">
        <w:rPr>
          <w:rFonts w:asciiTheme="majorHAnsi" w:hAnsiTheme="majorHAnsi" w:cstheme="majorHAnsi"/>
          <w:sz w:val="28"/>
          <w:szCs w:val="28"/>
          <w:lang w:val="pt-BR"/>
        </w:rPr>
        <w:t>24 đơn vị</w:t>
      </w:r>
      <w:r w:rsidR="0092596B" w:rsidRPr="0009429B">
        <w:rPr>
          <w:rFonts w:asciiTheme="majorHAnsi" w:hAnsiTheme="majorHAnsi" w:cstheme="majorHAnsi"/>
          <w:sz w:val="28"/>
          <w:szCs w:val="28"/>
          <w:lang w:val="pt-BR"/>
        </w:rPr>
        <w:t xml:space="preserve"> hoàn thành bản báo cáo tự đánh giá và gửi về Hội đồng Hội đồng kiểm định chất lượng giáo dục nghề nghiệp trường.</w:t>
      </w:r>
    </w:p>
    <w:p w:rsidR="006E2E94" w:rsidRPr="0009429B" w:rsidRDefault="006E2E94" w:rsidP="001050EE">
      <w:pPr>
        <w:ind w:firstLine="720"/>
        <w:jc w:val="both"/>
        <w:rPr>
          <w:rFonts w:asciiTheme="majorHAnsi" w:hAnsiTheme="majorHAnsi" w:cstheme="majorHAnsi"/>
          <w:sz w:val="28"/>
          <w:szCs w:val="28"/>
          <w:lang w:val="pt-BR"/>
        </w:rPr>
      </w:pPr>
      <w:r w:rsidRPr="0009429B">
        <w:rPr>
          <w:rFonts w:asciiTheme="majorHAnsi" w:hAnsiTheme="majorHAnsi" w:cstheme="majorHAnsi"/>
          <w:sz w:val="28"/>
          <w:szCs w:val="28"/>
          <w:lang w:val="pt-BR"/>
        </w:rPr>
        <w:t>Trường đã hoàn thành báo cáo tự đánh giá theo tiêu chí theo tiêu chí Trường nghề chất lượng cao đúng theo 5 tiêu chí quy đị</w:t>
      </w:r>
      <w:r w:rsidR="0092596B" w:rsidRPr="0009429B">
        <w:rPr>
          <w:rFonts w:asciiTheme="majorHAnsi" w:hAnsiTheme="majorHAnsi" w:cstheme="majorHAnsi"/>
          <w:sz w:val="28"/>
          <w:szCs w:val="28"/>
          <w:lang w:val="pt-BR"/>
        </w:rPr>
        <w:t>nh của Tổng cục Giáo dục nghề nghiệp.</w:t>
      </w:r>
    </w:p>
    <w:p w:rsidR="0009429B" w:rsidRPr="0009429B" w:rsidRDefault="0009429B">
      <w:pPr>
        <w:ind w:firstLine="720"/>
        <w:jc w:val="both"/>
        <w:rPr>
          <w:rFonts w:asciiTheme="majorHAnsi" w:hAnsiTheme="majorHAnsi" w:cstheme="majorHAnsi"/>
          <w:sz w:val="28"/>
          <w:szCs w:val="28"/>
          <w:lang w:val="pt-BR"/>
        </w:rPr>
      </w:pPr>
    </w:p>
    <w:sectPr w:rsidR="0009429B" w:rsidRPr="000942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E94"/>
    <w:rsid w:val="0009429B"/>
    <w:rsid w:val="000E43DB"/>
    <w:rsid w:val="001050EE"/>
    <w:rsid w:val="001921DD"/>
    <w:rsid w:val="002444F6"/>
    <w:rsid w:val="006E2E94"/>
    <w:rsid w:val="0075132C"/>
    <w:rsid w:val="0092596B"/>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289</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5</cp:revision>
  <cp:lastPrinted>2017-10-05T06:40:00Z</cp:lastPrinted>
  <dcterms:created xsi:type="dcterms:W3CDTF">2017-10-03T02:14:00Z</dcterms:created>
  <dcterms:modified xsi:type="dcterms:W3CDTF">2017-10-05T06:54:00Z</dcterms:modified>
</cp:coreProperties>
</file>